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96FC" w14:textId="77777777" w:rsidR="00FD22B7" w:rsidRDefault="00FD22B7" w:rsidP="00FD22B7"/>
    <w:p w14:paraId="68D115D7" w14:textId="7324B0FC" w:rsidR="008E23F0" w:rsidRDefault="00FD22B7" w:rsidP="00DE4784">
      <w:pPr>
        <w:pStyle w:val="Bezproreda"/>
      </w:pPr>
      <w:r>
        <w:t xml:space="preserve"> </w:t>
      </w:r>
      <w:r w:rsidR="008E23F0" w:rsidRPr="008E23F0">
        <w:rPr>
          <w:noProof/>
          <w:lang w:val="hr-HR" w:eastAsia="hr-HR"/>
        </w:rPr>
        <w:drawing>
          <wp:inline distT="0" distB="0" distL="0" distR="0" wp14:anchorId="278EBFAB" wp14:editId="2A5BD29F">
            <wp:extent cx="1152525" cy="771525"/>
            <wp:effectExtent l="0" t="0" r="9525" b="9525"/>
            <wp:docPr id="11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</w:tblGrid>
      <w:tr w:rsidR="008E23F0" w14:paraId="00BD88B3" w14:textId="77777777" w:rsidTr="00003B1F">
        <w:tc>
          <w:tcPr>
            <w:tcW w:w="3708" w:type="dxa"/>
            <w:hideMark/>
          </w:tcPr>
          <w:p w14:paraId="383FC035" w14:textId="77777777" w:rsidR="008E23F0" w:rsidRDefault="008E23F0" w:rsidP="00DE4784">
            <w:pPr>
              <w:pStyle w:val="Bezproreda"/>
            </w:pPr>
          </w:p>
        </w:tc>
      </w:tr>
      <w:tr w:rsidR="008E23F0" w14:paraId="704A7312" w14:textId="77777777" w:rsidTr="00003B1F">
        <w:tc>
          <w:tcPr>
            <w:tcW w:w="3708" w:type="dxa"/>
            <w:hideMark/>
          </w:tcPr>
          <w:p w14:paraId="0231ED88" w14:textId="77777777" w:rsidR="008E23F0" w:rsidRPr="00DE4784" w:rsidRDefault="008E23F0" w:rsidP="00DE4784">
            <w:pPr>
              <w:pStyle w:val="Bezproreda"/>
              <w:rPr>
                <w:b/>
              </w:rPr>
            </w:pPr>
            <w:proofErr w:type="spellStart"/>
            <w:r w:rsidRPr="00DE4784">
              <w:rPr>
                <w:b/>
              </w:rPr>
              <w:t>REPUBLIKA</w:t>
            </w:r>
            <w:proofErr w:type="spellEnd"/>
            <w:r w:rsidRPr="00DE4784">
              <w:rPr>
                <w:b/>
              </w:rPr>
              <w:t xml:space="preserve"> HRVATSKA</w:t>
            </w:r>
          </w:p>
          <w:p w14:paraId="50723E38" w14:textId="77777777" w:rsidR="008E23F0" w:rsidRPr="00DE4784" w:rsidRDefault="008E23F0" w:rsidP="00DE4784">
            <w:pPr>
              <w:pStyle w:val="Bezproreda"/>
              <w:rPr>
                <w:b/>
              </w:rPr>
            </w:pPr>
            <w:proofErr w:type="spellStart"/>
            <w:r w:rsidRPr="00DE4784">
              <w:rPr>
                <w:b/>
              </w:rPr>
              <w:t>VARAŽDINSKA</w:t>
            </w:r>
            <w:proofErr w:type="spellEnd"/>
            <w:r w:rsidRPr="00DE4784">
              <w:rPr>
                <w:b/>
              </w:rPr>
              <w:t xml:space="preserve"> </w:t>
            </w:r>
            <w:proofErr w:type="spellStart"/>
            <w:r w:rsidRPr="00DE4784">
              <w:rPr>
                <w:b/>
              </w:rPr>
              <w:t>ŽUPANIJA</w:t>
            </w:r>
            <w:proofErr w:type="spellEnd"/>
          </w:p>
          <w:p w14:paraId="49C9B814" w14:textId="77777777" w:rsidR="008E23F0" w:rsidRPr="00DE4784" w:rsidRDefault="008E23F0" w:rsidP="00DE4784">
            <w:pPr>
              <w:pStyle w:val="Bezproreda"/>
              <w:rPr>
                <w:b/>
              </w:rPr>
            </w:pPr>
            <w:r w:rsidRPr="00DE4784">
              <w:rPr>
                <w:b/>
              </w:rPr>
              <w:t xml:space="preserve">OPĆINA </w:t>
            </w:r>
            <w:proofErr w:type="spellStart"/>
            <w:r w:rsidRPr="00DE4784">
              <w:rPr>
                <w:b/>
              </w:rPr>
              <w:t>VISOKO</w:t>
            </w:r>
            <w:proofErr w:type="spellEnd"/>
          </w:p>
          <w:p w14:paraId="5AA7BEAA" w14:textId="77777777" w:rsidR="008E23F0" w:rsidRDefault="008E23F0" w:rsidP="00DE4784">
            <w:pPr>
              <w:pStyle w:val="Bezproreda"/>
            </w:pPr>
            <w:proofErr w:type="spellStart"/>
            <w:r w:rsidRPr="00DE4784">
              <w:rPr>
                <w:b/>
              </w:rPr>
              <w:t>OPĆINSKO</w:t>
            </w:r>
            <w:proofErr w:type="spellEnd"/>
            <w:r w:rsidRPr="00DE4784">
              <w:rPr>
                <w:b/>
              </w:rPr>
              <w:t xml:space="preserve"> </w:t>
            </w:r>
            <w:proofErr w:type="spellStart"/>
            <w:r w:rsidRPr="00DE4784">
              <w:rPr>
                <w:b/>
              </w:rPr>
              <w:t>VIJEĆE</w:t>
            </w:r>
            <w:proofErr w:type="spellEnd"/>
          </w:p>
        </w:tc>
      </w:tr>
      <w:tr w:rsidR="008E23F0" w14:paraId="30067DFB" w14:textId="77777777" w:rsidTr="00003B1F">
        <w:tc>
          <w:tcPr>
            <w:tcW w:w="3708" w:type="dxa"/>
            <w:hideMark/>
          </w:tcPr>
          <w:p w14:paraId="732D6848" w14:textId="77777777" w:rsidR="008E23F0" w:rsidRDefault="008E23F0" w:rsidP="00DE4784">
            <w:pPr>
              <w:pStyle w:val="Bezproreda"/>
            </w:pPr>
          </w:p>
        </w:tc>
      </w:tr>
    </w:tbl>
    <w:p w14:paraId="041BC859" w14:textId="321EACCF" w:rsidR="008E23F0" w:rsidRPr="005C1B09" w:rsidRDefault="00D974B7" w:rsidP="00DE4784">
      <w:pPr>
        <w:pStyle w:val="Bezproreda"/>
      </w:pPr>
      <w:proofErr w:type="spellStart"/>
      <w:r>
        <w:t>KLASA</w:t>
      </w:r>
      <w:proofErr w:type="spellEnd"/>
      <w:r>
        <w:t>: 321-03</w:t>
      </w:r>
      <w:r w:rsidR="00A771CB">
        <w:t>/2</w:t>
      </w:r>
      <w:r w:rsidR="006F5ABA">
        <w:t>5</w:t>
      </w:r>
      <w:r w:rsidR="00A771CB">
        <w:t>-01/</w:t>
      </w:r>
      <w:r w:rsidR="00DA5C23">
        <w:t>3</w:t>
      </w:r>
    </w:p>
    <w:p w14:paraId="38E1C0B8" w14:textId="45BB6B5B" w:rsidR="008E23F0" w:rsidRPr="005C1B09" w:rsidRDefault="00A771CB" w:rsidP="00DE4784">
      <w:pPr>
        <w:pStyle w:val="Bezproreda"/>
      </w:pPr>
      <w:proofErr w:type="spellStart"/>
      <w:r>
        <w:t>URBROJ</w:t>
      </w:r>
      <w:proofErr w:type="spellEnd"/>
      <w:r>
        <w:t>: 2186-27-02-2</w:t>
      </w:r>
      <w:r w:rsidR="006F5ABA">
        <w:t>5</w:t>
      </w:r>
      <w:r>
        <w:t>-</w:t>
      </w:r>
      <w:r w:rsidR="00D35981">
        <w:t>1</w:t>
      </w:r>
    </w:p>
    <w:p w14:paraId="47AB2A23" w14:textId="362D728C" w:rsidR="008E23F0" w:rsidRDefault="008E23F0" w:rsidP="00DE4784">
      <w:pPr>
        <w:pStyle w:val="Bezproreda"/>
      </w:pPr>
      <w:proofErr w:type="spellStart"/>
      <w:r>
        <w:t>Visoko</w:t>
      </w:r>
      <w:proofErr w:type="spellEnd"/>
      <w:proofErr w:type="gramStart"/>
      <w:r>
        <w:t xml:space="preserve">, </w:t>
      </w:r>
      <w:r w:rsidR="00430FB5">
        <w:t xml:space="preserve"> 19</w:t>
      </w:r>
      <w:r w:rsidR="00BB4110">
        <w:t>.12.</w:t>
      </w:r>
      <w:r w:rsidR="00A771CB">
        <w:t>202</w:t>
      </w:r>
      <w:r w:rsidR="006F5ABA">
        <w:t>5</w:t>
      </w:r>
      <w:r>
        <w:t>.</w:t>
      </w:r>
      <w:proofErr w:type="gramEnd"/>
    </w:p>
    <w:p w14:paraId="0C7C4BA6" w14:textId="77777777" w:rsidR="008E23F0" w:rsidRDefault="008E23F0" w:rsidP="008E23F0">
      <w:pPr>
        <w:pStyle w:val="Default"/>
      </w:pPr>
    </w:p>
    <w:p w14:paraId="176EC4FF" w14:textId="4C727A8C" w:rsidR="008E23F0" w:rsidRPr="000C198B" w:rsidRDefault="008E23F0" w:rsidP="00DE4784">
      <w:pPr>
        <w:pStyle w:val="Bezproreda"/>
        <w:ind w:firstLine="708"/>
        <w:jc w:val="both"/>
        <w:rPr>
          <w:noProof/>
        </w:rPr>
      </w:pPr>
      <w:r w:rsidRPr="007B7F76">
        <w:rPr>
          <w:noProof/>
        </w:rPr>
        <w:t>Na temelju članka 69. stavak 4. Zakona o šumama („Narod</w:t>
      </w:r>
      <w:r w:rsidR="00157FD0">
        <w:rPr>
          <w:noProof/>
        </w:rPr>
        <w:t xml:space="preserve">ne novine“ broj 68/18, 115/18, </w:t>
      </w:r>
      <w:r w:rsidRPr="007B7F76">
        <w:rPr>
          <w:noProof/>
        </w:rPr>
        <w:t>98/19</w:t>
      </w:r>
      <w:r w:rsidR="00E22300">
        <w:rPr>
          <w:noProof/>
        </w:rPr>
        <w:t xml:space="preserve">, </w:t>
      </w:r>
      <w:r w:rsidR="00157FD0">
        <w:rPr>
          <w:noProof/>
        </w:rPr>
        <w:t>32/2</w:t>
      </w:r>
      <w:r w:rsidR="0013644F">
        <w:rPr>
          <w:noProof/>
        </w:rPr>
        <w:t>0,</w:t>
      </w:r>
      <w:r w:rsidR="00E22300">
        <w:rPr>
          <w:noProof/>
        </w:rPr>
        <w:t>145/20</w:t>
      </w:r>
      <w:r w:rsidR="001104E2">
        <w:rPr>
          <w:noProof/>
        </w:rPr>
        <w:t>,</w:t>
      </w:r>
      <w:r w:rsidR="0013644F">
        <w:rPr>
          <w:noProof/>
        </w:rPr>
        <w:t xml:space="preserve"> 101/23</w:t>
      </w:r>
      <w:r w:rsidR="001104E2">
        <w:rPr>
          <w:noProof/>
        </w:rPr>
        <w:t>, 36/24</w:t>
      </w:r>
      <w:r w:rsidRPr="007B7F76">
        <w:rPr>
          <w:noProof/>
        </w:rPr>
        <w:t xml:space="preserve">) i </w:t>
      </w:r>
      <w:r w:rsidRPr="000C198B">
        <w:rPr>
          <w:noProof/>
        </w:rPr>
        <w:t xml:space="preserve">članka </w:t>
      </w:r>
      <w:r>
        <w:rPr>
          <w:noProof/>
        </w:rPr>
        <w:t>30</w:t>
      </w:r>
      <w:r w:rsidRPr="000C198B">
        <w:rPr>
          <w:noProof/>
        </w:rPr>
        <w:t>. Statuta</w:t>
      </w:r>
      <w:r w:rsidRPr="007B7F76">
        <w:rPr>
          <w:noProof/>
        </w:rPr>
        <w:t xml:space="preserve"> Općine Visoko („Službeni vjesnik Varaždinske ž</w:t>
      </w:r>
      <w:r w:rsidR="002847F5">
        <w:rPr>
          <w:noProof/>
        </w:rPr>
        <w:t>upanije“ broj 26/21</w:t>
      </w:r>
      <w:r>
        <w:rPr>
          <w:noProof/>
        </w:rPr>
        <w:t xml:space="preserve">), Općinsko vijeće </w:t>
      </w:r>
      <w:r w:rsidRPr="007B7F76">
        <w:rPr>
          <w:noProof/>
        </w:rPr>
        <w:t xml:space="preserve"> Općine Visoko </w:t>
      </w:r>
      <w:r w:rsidRPr="000C198B">
        <w:rPr>
          <w:noProof/>
        </w:rPr>
        <w:t xml:space="preserve">na sjednici održanoj </w:t>
      </w:r>
      <w:r w:rsidR="00430FB5">
        <w:rPr>
          <w:noProof/>
        </w:rPr>
        <w:t xml:space="preserve"> 19</w:t>
      </w:r>
      <w:r w:rsidR="00BB4110">
        <w:rPr>
          <w:noProof/>
        </w:rPr>
        <w:t>.12.</w:t>
      </w:r>
      <w:r w:rsidR="00A771CB">
        <w:rPr>
          <w:noProof/>
        </w:rPr>
        <w:t>202</w:t>
      </w:r>
      <w:r w:rsidR="006F5ABA">
        <w:rPr>
          <w:noProof/>
        </w:rPr>
        <w:t>5</w:t>
      </w:r>
      <w:r w:rsidR="00DE4784">
        <w:rPr>
          <w:noProof/>
        </w:rPr>
        <w:t xml:space="preserve">. </w:t>
      </w:r>
      <w:r w:rsidR="00003B1F">
        <w:rPr>
          <w:noProof/>
        </w:rPr>
        <w:t>godine, donosi</w:t>
      </w:r>
    </w:p>
    <w:p w14:paraId="0F882C21" w14:textId="77777777" w:rsidR="008E23F0" w:rsidRPr="000C198B" w:rsidRDefault="008E23F0" w:rsidP="008E23F0">
      <w:pPr>
        <w:pStyle w:val="Bezproreda"/>
        <w:jc w:val="both"/>
        <w:rPr>
          <w:noProof/>
        </w:rPr>
      </w:pPr>
    </w:p>
    <w:p w14:paraId="76119805" w14:textId="77777777" w:rsidR="008E23F0" w:rsidRPr="007B7F76" w:rsidRDefault="008E23F0" w:rsidP="008E23F0">
      <w:pPr>
        <w:pStyle w:val="Bezproreda"/>
        <w:rPr>
          <w:noProof/>
        </w:rPr>
      </w:pPr>
      <w:r w:rsidRPr="007B7F76">
        <w:rPr>
          <w:noProof/>
          <w:color w:val="FF0000"/>
        </w:rPr>
        <w:t xml:space="preserve">                                                </w:t>
      </w:r>
    </w:p>
    <w:p w14:paraId="1C01F433" w14:textId="11813E9C" w:rsidR="008E23F0" w:rsidRPr="007B7F76" w:rsidRDefault="006F5ABA" w:rsidP="008E23F0">
      <w:pPr>
        <w:pStyle w:val="Bezproreda"/>
        <w:jc w:val="center"/>
        <w:rPr>
          <w:noProof/>
        </w:rPr>
      </w:pPr>
      <w:r>
        <w:rPr>
          <w:b/>
          <w:bCs/>
          <w:noProof/>
        </w:rPr>
        <w:t xml:space="preserve">IZMJENE I DOPUNE PROGRAMA </w:t>
      </w:r>
    </w:p>
    <w:p w14:paraId="742FE15F" w14:textId="409D8FD1" w:rsidR="008E23F0" w:rsidRPr="007B7F76" w:rsidRDefault="00FB6FE5" w:rsidP="006C7B55">
      <w:pPr>
        <w:pStyle w:val="Bezproreda"/>
        <w:jc w:val="center"/>
        <w:rPr>
          <w:b/>
          <w:bCs/>
          <w:noProof/>
        </w:rPr>
      </w:pPr>
      <w:bookmarkStart w:id="0" w:name="_Hlk217470461"/>
      <w:r w:rsidRPr="007B7F76">
        <w:rPr>
          <w:b/>
          <w:bCs/>
          <w:noProof/>
        </w:rPr>
        <w:t>UTROŠKA SREDST</w:t>
      </w:r>
      <w:r>
        <w:rPr>
          <w:b/>
          <w:bCs/>
          <w:noProof/>
        </w:rPr>
        <w:t>AVA ŠUMSKOG DOPR</w:t>
      </w:r>
      <w:r w:rsidR="00A771CB">
        <w:rPr>
          <w:b/>
          <w:bCs/>
          <w:noProof/>
        </w:rPr>
        <w:t xml:space="preserve">INOSA </w:t>
      </w:r>
      <w:bookmarkEnd w:id="0"/>
      <w:r w:rsidR="00A771CB">
        <w:rPr>
          <w:b/>
          <w:bCs/>
          <w:noProof/>
        </w:rPr>
        <w:t>ZA 202</w:t>
      </w:r>
      <w:r w:rsidR="001104E2">
        <w:rPr>
          <w:b/>
          <w:bCs/>
          <w:noProof/>
        </w:rPr>
        <w:t>5</w:t>
      </w:r>
      <w:r>
        <w:rPr>
          <w:b/>
          <w:bCs/>
          <w:noProof/>
        </w:rPr>
        <w:t>. G</w:t>
      </w:r>
      <w:r w:rsidRPr="007B7F76">
        <w:rPr>
          <w:b/>
          <w:bCs/>
          <w:noProof/>
        </w:rPr>
        <w:t>ODINU</w:t>
      </w:r>
    </w:p>
    <w:p w14:paraId="6BE6015B" w14:textId="77777777" w:rsidR="008E23F0" w:rsidRPr="007B7F76" w:rsidRDefault="008E23F0" w:rsidP="008E23F0">
      <w:pPr>
        <w:pStyle w:val="Bezproreda"/>
        <w:rPr>
          <w:noProof/>
        </w:rPr>
      </w:pPr>
    </w:p>
    <w:p w14:paraId="71CEE609" w14:textId="77777777" w:rsidR="008E23F0" w:rsidRPr="007B7F76" w:rsidRDefault="008E23F0" w:rsidP="008E23F0">
      <w:pPr>
        <w:pStyle w:val="Bezproreda"/>
        <w:jc w:val="center"/>
        <w:rPr>
          <w:noProof/>
        </w:rPr>
      </w:pPr>
      <w:r w:rsidRPr="007B7F76">
        <w:rPr>
          <w:noProof/>
        </w:rPr>
        <w:t>Članak 1.</w:t>
      </w:r>
    </w:p>
    <w:p w14:paraId="295BC95A" w14:textId="77777777" w:rsidR="008E23F0" w:rsidRPr="007B7F76" w:rsidRDefault="008E23F0" w:rsidP="008E23F0">
      <w:pPr>
        <w:pStyle w:val="Bezproreda"/>
        <w:rPr>
          <w:noProof/>
        </w:rPr>
      </w:pPr>
    </w:p>
    <w:p w14:paraId="414852B1" w14:textId="36A5FED2" w:rsidR="008E23F0" w:rsidRPr="007B7F76" w:rsidRDefault="00DE4784" w:rsidP="008E23F0">
      <w:pPr>
        <w:pStyle w:val="Bezproreda"/>
        <w:jc w:val="both"/>
        <w:rPr>
          <w:noProof/>
        </w:rPr>
      </w:pPr>
      <w:r>
        <w:rPr>
          <w:noProof/>
        </w:rPr>
        <w:t xml:space="preserve"> </w:t>
      </w:r>
      <w:r>
        <w:rPr>
          <w:noProof/>
        </w:rPr>
        <w:tab/>
      </w:r>
      <w:r w:rsidR="008E23F0" w:rsidRPr="007B7F76">
        <w:rPr>
          <w:noProof/>
        </w:rPr>
        <w:t>Ovim Programom utroška sre</w:t>
      </w:r>
      <w:r w:rsidR="00A771CB">
        <w:rPr>
          <w:noProof/>
        </w:rPr>
        <w:t>dstava šumskog doprinosa za 202</w:t>
      </w:r>
      <w:r w:rsidR="001104E2">
        <w:rPr>
          <w:noProof/>
        </w:rPr>
        <w:t>5</w:t>
      </w:r>
      <w:r w:rsidR="008E23F0" w:rsidRPr="007B7F76">
        <w:rPr>
          <w:noProof/>
        </w:rPr>
        <w:t xml:space="preserve">. godinu utvrđuje se namjena korištenja i kontrola utroška sredstava šumskog doprinosa kojeg plaćaju pravne i fizičke osobe koje obavljaju prodaju proizvoda iskorištavanjem šuma (drvni sortimenti) na području Općine Visoko, u visini </w:t>
      </w:r>
      <w:r w:rsidR="008E23F0" w:rsidRPr="00A50119">
        <w:rPr>
          <w:noProof/>
        </w:rPr>
        <w:t>5 %</w:t>
      </w:r>
      <w:r w:rsidR="008E23F0" w:rsidRPr="007B7F76">
        <w:rPr>
          <w:noProof/>
        </w:rPr>
        <w:t xml:space="preserve"> od prodajne cijene proizvoda na panju.</w:t>
      </w:r>
    </w:p>
    <w:p w14:paraId="0E9937B5" w14:textId="77777777" w:rsidR="008E23F0" w:rsidRPr="007B7F76" w:rsidRDefault="008E23F0" w:rsidP="008E23F0">
      <w:pPr>
        <w:pStyle w:val="Bezproreda"/>
        <w:rPr>
          <w:noProof/>
        </w:rPr>
      </w:pPr>
    </w:p>
    <w:p w14:paraId="26FAC158" w14:textId="77777777" w:rsidR="008E23F0" w:rsidRPr="007B7F76" w:rsidRDefault="008E23F0" w:rsidP="008E23F0">
      <w:pPr>
        <w:pStyle w:val="Bezproreda"/>
        <w:jc w:val="center"/>
        <w:rPr>
          <w:noProof/>
        </w:rPr>
      </w:pPr>
      <w:r w:rsidRPr="007B7F76">
        <w:rPr>
          <w:noProof/>
        </w:rPr>
        <w:t>Članak 2.</w:t>
      </w:r>
    </w:p>
    <w:p w14:paraId="7CD81559" w14:textId="77777777" w:rsidR="008E23F0" w:rsidRDefault="008E23F0" w:rsidP="008E23F0">
      <w:pPr>
        <w:pStyle w:val="Bezproreda"/>
        <w:rPr>
          <w:noProof/>
        </w:rPr>
      </w:pPr>
    </w:p>
    <w:p w14:paraId="08B7E302" w14:textId="41F2101E" w:rsidR="008E23F0" w:rsidRPr="007B7F76" w:rsidRDefault="008E23F0" w:rsidP="00DE4784">
      <w:pPr>
        <w:pStyle w:val="Bezproreda"/>
        <w:ind w:firstLine="708"/>
        <w:jc w:val="both"/>
        <w:rPr>
          <w:noProof/>
        </w:rPr>
      </w:pPr>
      <w:r w:rsidRPr="007B7F76">
        <w:rPr>
          <w:noProof/>
        </w:rPr>
        <w:t xml:space="preserve">U Proračunu Općine Visoko za </w:t>
      </w:r>
      <w:r w:rsidRPr="007B7F76">
        <w:rPr>
          <w:noProof/>
          <w:color w:val="000000" w:themeColor="text1"/>
        </w:rPr>
        <w:t>20</w:t>
      </w:r>
      <w:r>
        <w:rPr>
          <w:noProof/>
          <w:color w:val="000000" w:themeColor="text1"/>
        </w:rPr>
        <w:t>2</w:t>
      </w:r>
      <w:r w:rsidR="001104E2">
        <w:rPr>
          <w:noProof/>
          <w:color w:val="000000" w:themeColor="text1"/>
        </w:rPr>
        <w:t>5</w:t>
      </w:r>
      <w:r w:rsidRPr="007B7F76">
        <w:rPr>
          <w:noProof/>
        </w:rPr>
        <w:t>. godinu planirani pri</w:t>
      </w:r>
      <w:r>
        <w:rPr>
          <w:noProof/>
        </w:rPr>
        <w:t xml:space="preserve">hod šumskog doprinosa iz članka  </w:t>
      </w:r>
      <w:r w:rsidRPr="007B7F76">
        <w:rPr>
          <w:noProof/>
        </w:rPr>
        <w:t xml:space="preserve">1.ovog Programa iznosi </w:t>
      </w:r>
      <w:r>
        <w:rPr>
          <w:noProof/>
          <w:color w:val="FF0000"/>
        </w:rPr>
        <w:t xml:space="preserve"> </w:t>
      </w:r>
      <w:r w:rsidR="0013644F">
        <w:rPr>
          <w:noProof/>
        </w:rPr>
        <w:t>5</w:t>
      </w:r>
      <w:r w:rsidRPr="00A50119">
        <w:rPr>
          <w:noProof/>
        </w:rPr>
        <w:t>00,00</w:t>
      </w:r>
      <w:r>
        <w:rPr>
          <w:noProof/>
          <w:color w:val="FF0000"/>
        </w:rPr>
        <w:t xml:space="preserve"> </w:t>
      </w:r>
      <w:r w:rsidR="00D3447F">
        <w:rPr>
          <w:noProof/>
        </w:rPr>
        <w:t>eura</w:t>
      </w:r>
      <w:r w:rsidRPr="007B7F76">
        <w:rPr>
          <w:noProof/>
        </w:rPr>
        <w:t>.</w:t>
      </w:r>
    </w:p>
    <w:p w14:paraId="118C77F4" w14:textId="77777777" w:rsidR="008E23F0" w:rsidRPr="007B7F76" w:rsidRDefault="008E23F0" w:rsidP="008E23F0">
      <w:pPr>
        <w:pStyle w:val="Bezproreda"/>
        <w:rPr>
          <w:noProof/>
        </w:rPr>
      </w:pPr>
    </w:p>
    <w:p w14:paraId="54E29645" w14:textId="77777777" w:rsidR="008E23F0" w:rsidRDefault="008E23F0" w:rsidP="008E23F0">
      <w:pPr>
        <w:pStyle w:val="Bezproreda"/>
        <w:jc w:val="center"/>
        <w:rPr>
          <w:noProof/>
        </w:rPr>
      </w:pPr>
      <w:r w:rsidRPr="007B7F76">
        <w:rPr>
          <w:noProof/>
        </w:rPr>
        <w:t>Članak 3.</w:t>
      </w:r>
    </w:p>
    <w:p w14:paraId="13ABAB9D" w14:textId="77777777" w:rsidR="00DE4784" w:rsidRPr="007B7F76" w:rsidRDefault="00DE4784" w:rsidP="008E23F0">
      <w:pPr>
        <w:pStyle w:val="Bezproreda"/>
        <w:jc w:val="center"/>
        <w:rPr>
          <w:noProof/>
        </w:rPr>
      </w:pPr>
    </w:p>
    <w:p w14:paraId="3BE351A5" w14:textId="77777777" w:rsidR="008E23F0" w:rsidRPr="007B7F76" w:rsidRDefault="00DE4784" w:rsidP="00DE4784">
      <w:pPr>
        <w:pStyle w:val="Bezproreda"/>
        <w:ind w:firstLine="708"/>
        <w:jc w:val="both"/>
        <w:rPr>
          <w:noProof/>
        </w:rPr>
      </w:pPr>
      <w:r>
        <w:rPr>
          <w:noProof/>
        </w:rPr>
        <w:t xml:space="preserve"> </w:t>
      </w:r>
      <w:r w:rsidR="008E23F0" w:rsidRPr="007B7F76">
        <w:rPr>
          <w:noProof/>
        </w:rPr>
        <w:t>Sredstva iz članka 2. ovog Programa koristiti će se za financiranje održavanja komunalne</w:t>
      </w:r>
      <w:r w:rsidR="008E23F0">
        <w:rPr>
          <w:noProof/>
        </w:rPr>
        <w:t xml:space="preserve">   </w:t>
      </w:r>
      <w:r w:rsidR="008E23F0" w:rsidRPr="007B7F76">
        <w:rPr>
          <w:noProof/>
        </w:rPr>
        <w:t xml:space="preserve"> </w:t>
      </w:r>
      <w:r w:rsidR="008E23F0">
        <w:rPr>
          <w:noProof/>
        </w:rPr>
        <w:t xml:space="preserve">  </w:t>
      </w:r>
      <w:r w:rsidR="008E23F0" w:rsidRPr="007B7F76">
        <w:rPr>
          <w:noProof/>
        </w:rPr>
        <w:t>infrastrukture –održavanje nerazvrstanih cesta.</w:t>
      </w:r>
    </w:p>
    <w:p w14:paraId="1ABFF5D8" w14:textId="77777777" w:rsidR="008E23F0" w:rsidRPr="007B7F76" w:rsidRDefault="008E23F0" w:rsidP="008E23F0">
      <w:pPr>
        <w:pStyle w:val="Bezproreda"/>
        <w:rPr>
          <w:noProof/>
        </w:rPr>
      </w:pPr>
    </w:p>
    <w:p w14:paraId="51471D35" w14:textId="77777777" w:rsidR="008E23F0" w:rsidRPr="007B7F76" w:rsidRDefault="008E23F0" w:rsidP="008E23F0">
      <w:pPr>
        <w:pStyle w:val="Bezproreda"/>
        <w:jc w:val="center"/>
        <w:rPr>
          <w:noProof/>
        </w:rPr>
      </w:pPr>
      <w:r w:rsidRPr="007B7F76">
        <w:rPr>
          <w:noProof/>
        </w:rPr>
        <w:t>Članak 4.</w:t>
      </w:r>
    </w:p>
    <w:p w14:paraId="30386DDF" w14:textId="77777777" w:rsidR="008E23F0" w:rsidRPr="007B7F76" w:rsidRDefault="008E23F0" w:rsidP="008E23F0">
      <w:pPr>
        <w:pStyle w:val="Bezproreda"/>
        <w:rPr>
          <w:noProof/>
        </w:rPr>
      </w:pPr>
    </w:p>
    <w:p w14:paraId="2CAA961B" w14:textId="327B55F6" w:rsidR="008E23F0" w:rsidRDefault="008E23F0" w:rsidP="006C7B55">
      <w:pPr>
        <w:pStyle w:val="Bezproreda"/>
        <w:ind w:firstLine="708"/>
        <w:jc w:val="both"/>
        <w:rPr>
          <w:noProof/>
        </w:rPr>
      </w:pPr>
      <w:r w:rsidRPr="007B7F76">
        <w:rPr>
          <w:noProof/>
        </w:rPr>
        <w:t xml:space="preserve">Ovaj Program </w:t>
      </w:r>
      <w:r>
        <w:rPr>
          <w:noProof/>
        </w:rPr>
        <w:t>stupa na snagu osmog dana od dana objave u</w:t>
      </w:r>
      <w:r w:rsidRPr="007B7F76">
        <w:rPr>
          <w:noProof/>
        </w:rPr>
        <w:t xml:space="preserve"> “Službenom vjesniku Varaždinske županije“.</w:t>
      </w:r>
    </w:p>
    <w:p w14:paraId="274D65E6" w14:textId="77777777" w:rsidR="008E23F0" w:rsidRDefault="008E23F0" w:rsidP="008E23F0">
      <w:pPr>
        <w:pStyle w:val="Bezproreda"/>
        <w:jc w:val="both"/>
        <w:rPr>
          <w:noProof/>
        </w:rPr>
      </w:pPr>
    </w:p>
    <w:p w14:paraId="5F4AE518" w14:textId="77777777" w:rsidR="008E23F0" w:rsidRDefault="008E23F0" w:rsidP="008E23F0">
      <w:pPr>
        <w:pStyle w:val="Bezproreda"/>
        <w:jc w:val="both"/>
        <w:rPr>
          <w:noProof/>
        </w:rPr>
      </w:pPr>
    </w:p>
    <w:p w14:paraId="5743C0EE" w14:textId="77777777" w:rsidR="008E23F0" w:rsidRDefault="008E23F0" w:rsidP="008E23F0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       PREDSJEDNIK</w:t>
      </w:r>
    </w:p>
    <w:p w14:paraId="5D4D43ED" w14:textId="77777777" w:rsidR="008E23F0" w:rsidRDefault="008E23F0" w:rsidP="008E23F0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OPĆINSKOG VIJEĆA </w:t>
      </w:r>
    </w:p>
    <w:p w14:paraId="769D1832" w14:textId="1597EE71" w:rsidR="008E23F0" w:rsidRPr="008E23F0" w:rsidRDefault="008E23F0" w:rsidP="006C7B55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         Ivan Hadrović</w:t>
      </w:r>
    </w:p>
    <w:sectPr w:rsidR="008E23F0" w:rsidRPr="008E23F0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392B" w14:textId="77777777" w:rsidR="00AD447E" w:rsidRDefault="00AD447E" w:rsidP="00FD22B7">
      <w:r>
        <w:separator/>
      </w:r>
    </w:p>
  </w:endnote>
  <w:endnote w:type="continuationSeparator" w:id="0">
    <w:p w14:paraId="5C7D6FD0" w14:textId="77777777" w:rsidR="00AD447E" w:rsidRDefault="00AD447E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1319" w14:textId="77777777" w:rsidR="00AD447E" w:rsidRDefault="00AD447E" w:rsidP="00FD22B7">
      <w:r>
        <w:separator/>
      </w:r>
    </w:p>
  </w:footnote>
  <w:footnote w:type="continuationSeparator" w:id="0">
    <w:p w14:paraId="43E77DEB" w14:textId="77777777" w:rsidR="00AD447E" w:rsidRDefault="00AD447E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608835">
    <w:abstractNumId w:val="0"/>
  </w:num>
  <w:num w:numId="2" w16cid:durableId="1138457283">
    <w:abstractNumId w:val="4"/>
  </w:num>
  <w:num w:numId="3" w16cid:durableId="1947034032">
    <w:abstractNumId w:val="2"/>
  </w:num>
  <w:num w:numId="4" w16cid:durableId="1029066302">
    <w:abstractNumId w:val="8"/>
  </w:num>
  <w:num w:numId="5" w16cid:durableId="1805807913">
    <w:abstractNumId w:val="6"/>
  </w:num>
  <w:num w:numId="6" w16cid:durableId="1515612333">
    <w:abstractNumId w:val="7"/>
  </w:num>
  <w:num w:numId="7" w16cid:durableId="174732201">
    <w:abstractNumId w:val="5"/>
  </w:num>
  <w:num w:numId="8" w16cid:durableId="1008168928">
    <w:abstractNumId w:val="1"/>
  </w:num>
  <w:num w:numId="9" w16cid:durableId="655182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B4526"/>
    <w:rsid w:val="000D7053"/>
    <w:rsid w:val="00104B79"/>
    <w:rsid w:val="001104E2"/>
    <w:rsid w:val="00113255"/>
    <w:rsid w:val="0013644F"/>
    <w:rsid w:val="00157FD0"/>
    <w:rsid w:val="00182D8B"/>
    <w:rsid w:val="001A2D64"/>
    <w:rsid w:val="001A6E30"/>
    <w:rsid w:val="001B5B3D"/>
    <w:rsid w:val="001D6EC5"/>
    <w:rsid w:val="002210E7"/>
    <w:rsid w:val="00223EBC"/>
    <w:rsid w:val="00232265"/>
    <w:rsid w:val="00254950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3133A"/>
    <w:rsid w:val="003569B3"/>
    <w:rsid w:val="003A08DC"/>
    <w:rsid w:val="003A3C62"/>
    <w:rsid w:val="003B3722"/>
    <w:rsid w:val="00405D5E"/>
    <w:rsid w:val="0041613D"/>
    <w:rsid w:val="00430FB5"/>
    <w:rsid w:val="0044186D"/>
    <w:rsid w:val="004504B2"/>
    <w:rsid w:val="004705A7"/>
    <w:rsid w:val="004B61A4"/>
    <w:rsid w:val="004D1F0E"/>
    <w:rsid w:val="004F1D59"/>
    <w:rsid w:val="004F4488"/>
    <w:rsid w:val="004F699B"/>
    <w:rsid w:val="00540584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91C76"/>
    <w:rsid w:val="006A3F55"/>
    <w:rsid w:val="006C2C01"/>
    <w:rsid w:val="006C5EE0"/>
    <w:rsid w:val="006C629F"/>
    <w:rsid w:val="006C7B55"/>
    <w:rsid w:val="006F5ABA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7B6E9C"/>
    <w:rsid w:val="007E79B2"/>
    <w:rsid w:val="00851E45"/>
    <w:rsid w:val="0086744C"/>
    <w:rsid w:val="0088040F"/>
    <w:rsid w:val="00882AEC"/>
    <w:rsid w:val="00891E2C"/>
    <w:rsid w:val="008C51ED"/>
    <w:rsid w:val="008E23F0"/>
    <w:rsid w:val="008E6C6E"/>
    <w:rsid w:val="008F1CAB"/>
    <w:rsid w:val="008F4647"/>
    <w:rsid w:val="008F688F"/>
    <w:rsid w:val="00912183"/>
    <w:rsid w:val="009861F7"/>
    <w:rsid w:val="009B556C"/>
    <w:rsid w:val="009E731B"/>
    <w:rsid w:val="009F3FE5"/>
    <w:rsid w:val="00A039F2"/>
    <w:rsid w:val="00A300E3"/>
    <w:rsid w:val="00A5140E"/>
    <w:rsid w:val="00A5524B"/>
    <w:rsid w:val="00A771CB"/>
    <w:rsid w:val="00AA1FC1"/>
    <w:rsid w:val="00AC6AE1"/>
    <w:rsid w:val="00AD447E"/>
    <w:rsid w:val="00AF2353"/>
    <w:rsid w:val="00AF6843"/>
    <w:rsid w:val="00AF7830"/>
    <w:rsid w:val="00B2317F"/>
    <w:rsid w:val="00B249FD"/>
    <w:rsid w:val="00B31C4A"/>
    <w:rsid w:val="00B71463"/>
    <w:rsid w:val="00B9293E"/>
    <w:rsid w:val="00B929FD"/>
    <w:rsid w:val="00BB4110"/>
    <w:rsid w:val="00BC1802"/>
    <w:rsid w:val="00BC20FE"/>
    <w:rsid w:val="00BF26E1"/>
    <w:rsid w:val="00C2568A"/>
    <w:rsid w:val="00C33F83"/>
    <w:rsid w:val="00C61176"/>
    <w:rsid w:val="00C8322F"/>
    <w:rsid w:val="00C96C5C"/>
    <w:rsid w:val="00CA5F65"/>
    <w:rsid w:val="00CC13DE"/>
    <w:rsid w:val="00CC65B0"/>
    <w:rsid w:val="00D2097E"/>
    <w:rsid w:val="00D22704"/>
    <w:rsid w:val="00D25558"/>
    <w:rsid w:val="00D25861"/>
    <w:rsid w:val="00D3447F"/>
    <w:rsid w:val="00D35981"/>
    <w:rsid w:val="00D52554"/>
    <w:rsid w:val="00D65649"/>
    <w:rsid w:val="00D974B7"/>
    <w:rsid w:val="00DA5C23"/>
    <w:rsid w:val="00DB49BA"/>
    <w:rsid w:val="00DC42D1"/>
    <w:rsid w:val="00DE09A4"/>
    <w:rsid w:val="00DE1D1D"/>
    <w:rsid w:val="00DE4784"/>
    <w:rsid w:val="00E047B8"/>
    <w:rsid w:val="00E118B5"/>
    <w:rsid w:val="00E22300"/>
    <w:rsid w:val="00E32C0B"/>
    <w:rsid w:val="00E364A1"/>
    <w:rsid w:val="00E52746"/>
    <w:rsid w:val="00E5670D"/>
    <w:rsid w:val="00E7728E"/>
    <w:rsid w:val="00E774DE"/>
    <w:rsid w:val="00E85E0E"/>
    <w:rsid w:val="00EA37CC"/>
    <w:rsid w:val="00EA43AF"/>
    <w:rsid w:val="00EB1E0A"/>
    <w:rsid w:val="00ED483F"/>
    <w:rsid w:val="00F10692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7EAA-3E2E-4E61-AB2B-4A6E74DB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3</cp:revision>
  <cp:lastPrinted>2024-12-13T08:59:00Z</cp:lastPrinted>
  <dcterms:created xsi:type="dcterms:W3CDTF">2025-12-24T11:07:00Z</dcterms:created>
  <dcterms:modified xsi:type="dcterms:W3CDTF">2025-12-24T11:14:00Z</dcterms:modified>
</cp:coreProperties>
</file>